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0D" w:rsidRDefault="00412794">
      <w:r>
        <w:t>Name: ______________________________</w:t>
      </w:r>
    </w:p>
    <w:p w:rsidR="00412794" w:rsidRDefault="00412794">
      <w:r>
        <w:t>Quiz – Vocabulary  lessons 16-20</w:t>
      </w:r>
    </w:p>
    <w:p w:rsidR="00412794" w:rsidRDefault="00412794"/>
    <w:p w:rsidR="00412794" w:rsidRDefault="00412794">
      <w:r>
        <w:t>Use the word bank to label the parts of the following expressions.</w:t>
      </w:r>
    </w:p>
    <w:p w:rsidR="00412794" w:rsidRDefault="00412794"/>
    <w:p w:rsidR="00412794" w:rsidRDefault="00412794">
      <w:r>
        <w:t>perimeter</w:t>
      </w:r>
      <w:r>
        <w:tab/>
      </w:r>
      <w:r>
        <w:tab/>
      </w:r>
      <w:r>
        <w:tab/>
        <w:t>area</w:t>
      </w:r>
      <w:r>
        <w:tab/>
      </w:r>
      <w:r>
        <w:tab/>
      </w:r>
      <w:r>
        <w:tab/>
        <w:t>base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2794" w:rsidRDefault="00412794" w:rsidP="00412794">
      <w:pPr>
        <w:ind w:firstLine="720"/>
      </w:pPr>
      <w:r>
        <w:t>exponent</w:t>
      </w:r>
      <w:r>
        <w:tab/>
      </w:r>
      <w:r>
        <w:tab/>
        <w:t>square root</w:t>
      </w:r>
      <w:r>
        <w:tab/>
      </w:r>
      <w:r>
        <w:tab/>
      </w:r>
      <w:r>
        <w:tab/>
        <w:t>exponential expression</w:t>
      </w:r>
    </w:p>
    <w:p w:rsidR="00412794" w:rsidRDefault="00412794" w:rsidP="00412794">
      <w:pPr>
        <w:ind w:firstLine="720"/>
      </w:pPr>
    </w:p>
    <w:p w:rsidR="00412794" w:rsidRDefault="00412794" w:rsidP="00412794">
      <w:pPr>
        <w:ind w:firstLine="720"/>
      </w:pPr>
    </w:p>
    <w:p w:rsidR="00EE760F" w:rsidRDefault="00EE760F" w:rsidP="00412794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26FC0" wp14:editId="0E45C0C4">
                <wp:simplePos x="0" y="0"/>
                <wp:positionH relativeFrom="column">
                  <wp:posOffset>-257175</wp:posOffset>
                </wp:positionH>
                <wp:positionV relativeFrom="paragraph">
                  <wp:posOffset>158750</wp:posOffset>
                </wp:positionV>
                <wp:extent cx="3781425" cy="24098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409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0.25pt;margin-top:12.5pt;width:297.75pt;height:18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" fillcolor="white [3201]" strokecolor="black [3213]" strokeweight="2pt"/>
            </w:pict>
          </mc:Fallback>
        </mc:AlternateContent>
      </w: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Everything together </w:t>
      </w:r>
    </w:p>
    <w:p w:rsidR="00EE760F" w:rsidRDefault="00EE760F" w:rsidP="00412794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 </w:t>
      </w:r>
      <w:r w:rsidR="00E6560B">
        <w:t>this</w:t>
      </w:r>
      <w:bookmarkStart w:id="0" w:name="_GoBack"/>
      <w:bookmarkEnd w:id="0"/>
      <w:r>
        <w:t xml:space="preserve"> box is called an </w:t>
      </w:r>
    </w:p>
    <w:p w:rsidR="00EE760F" w:rsidRDefault="00EE760F" w:rsidP="00412794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_____________________________.</w:t>
      </w: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</w:p>
    <w:p w:rsidR="00EE760F" w:rsidRDefault="00EE760F" w:rsidP="00412794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1837055</wp:posOffset>
                </wp:positionV>
                <wp:extent cx="2190750" cy="1314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pt;margin-top:144.65pt;width:172.5pt;height:10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" fillcolor="white [3201]" strokecolor="black [3213]" strokeweight="2pt"/>
            </w:pict>
          </mc:Fallback>
        </mc:AlternateContent>
      </w:r>
    </w:p>
    <w:sectPr w:rsidR="00EE7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94"/>
    <w:rsid w:val="00412794"/>
    <w:rsid w:val="00B92E0D"/>
    <w:rsid w:val="00E6560B"/>
    <w:rsid w:val="00EE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 Fuehrer</dc:creator>
  <cp:lastModifiedBy>Steph Fuehrer</cp:lastModifiedBy>
  <cp:revision>2</cp:revision>
  <dcterms:created xsi:type="dcterms:W3CDTF">2011-06-30T15:48:00Z</dcterms:created>
  <dcterms:modified xsi:type="dcterms:W3CDTF">2011-06-30T15:59:00Z</dcterms:modified>
</cp:coreProperties>
</file>